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E3A" w:rsidRDefault="00B66E3A" w:rsidP="00B66E3A">
      <w:pPr>
        <w:pStyle w:val="1"/>
        <w:jc w:val="center"/>
      </w:pPr>
      <w:r>
        <w:rPr>
          <w:noProof/>
        </w:rPr>
        <w:drawing>
          <wp:inline distT="0" distB="0" distL="0" distR="0">
            <wp:extent cx="701040" cy="876300"/>
            <wp:effectExtent l="0" t="0" r="381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E3A" w:rsidRPr="00AA3DFE" w:rsidRDefault="00B66E3A" w:rsidP="00B66E3A">
      <w:pPr>
        <w:pStyle w:val="1"/>
        <w:spacing w:before="0" w:line="240" w:lineRule="auto"/>
        <w:jc w:val="center"/>
        <w:rPr>
          <w:rFonts w:ascii="Times New Roman" w:hAnsi="Times New Roman"/>
          <w:caps/>
          <w:color w:val="000000"/>
        </w:rPr>
      </w:pPr>
      <w:r w:rsidRPr="00AA3DFE">
        <w:rPr>
          <w:rFonts w:ascii="Times New Roman" w:hAnsi="Times New Roman"/>
          <w:caps/>
          <w:color w:val="000000"/>
        </w:rPr>
        <w:t>МУНИЦИПАЛЬНЫЙ СОВЕТ</w:t>
      </w:r>
    </w:p>
    <w:p w:rsidR="00B66E3A" w:rsidRPr="00AA3DFE" w:rsidRDefault="00B66E3A" w:rsidP="00B66E3A">
      <w:pPr>
        <w:pStyle w:val="1"/>
        <w:pBdr>
          <w:bottom w:val="single" w:sz="12" w:space="1" w:color="auto"/>
        </w:pBdr>
        <w:spacing w:before="0" w:line="240" w:lineRule="auto"/>
        <w:jc w:val="center"/>
        <w:rPr>
          <w:rFonts w:ascii="Times New Roman" w:hAnsi="Times New Roman"/>
          <w:color w:val="000000"/>
        </w:rPr>
      </w:pPr>
      <w:r w:rsidRPr="00AA3DFE">
        <w:rPr>
          <w:rFonts w:ascii="Times New Roman" w:hAnsi="Times New Roman"/>
          <w:color w:val="000000"/>
        </w:rPr>
        <w:t>МУНИЦИПАЛЬНОГО ОБРАЗОВАНИЯ ГОРОД ПЕТЕРГОФ</w:t>
      </w:r>
    </w:p>
    <w:p w:rsidR="00B66E3A" w:rsidRPr="00AA3DFE" w:rsidRDefault="00B66E3A" w:rsidP="00B66E3A">
      <w:pPr>
        <w:jc w:val="center"/>
        <w:rPr>
          <w:rFonts w:ascii="Times New Roman" w:hAnsi="Times New Roman"/>
          <w:b/>
          <w:sz w:val="36"/>
          <w:szCs w:val="36"/>
        </w:rPr>
      </w:pPr>
      <w:r w:rsidRPr="00AA3DFE">
        <w:rPr>
          <w:rFonts w:ascii="Times New Roman" w:hAnsi="Times New Roman"/>
          <w:b/>
          <w:sz w:val="36"/>
          <w:szCs w:val="36"/>
        </w:rPr>
        <w:t>РЕШЕНИЕ</w:t>
      </w:r>
      <w:r w:rsidR="00BF3F73">
        <w:rPr>
          <w:rFonts w:ascii="Times New Roman" w:hAnsi="Times New Roman"/>
          <w:b/>
          <w:sz w:val="36"/>
          <w:szCs w:val="36"/>
        </w:rPr>
        <w:t xml:space="preserve"> </w:t>
      </w:r>
    </w:p>
    <w:tbl>
      <w:tblPr>
        <w:tblW w:w="974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90"/>
        <w:gridCol w:w="4856"/>
      </w:tblGrid>
      <w:tr w:rsidR="00B66E3A" w:rsidRPr="00507ECF" w:rsidTr="00DE633C">
        <w:tc>
          <w:tcPr>
            <w:tcW w:w="4890" w:type="dxa"/>
          </w:tcPr>
          <w:p w:rsidR="00B66E3A" w:rsidRPr="00507ECF" w:rsidRDefault="00507ECF" w:rsidP="00DE633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7E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 июня 2022 г</w:t>
            </w:r>
            <w:bookmarkStart w:id="0" w:name="_GoBack"/>
            <w:bookmarkEnd w:id="0"/>
            <w:r w:rsidRPr="00507E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856" w:type="dxa"/>
          </w:tcPr>
          <w:p w:rsidR="00B66E3A" w:rsidRPr="00507ECF" w:rsidRDefault="00507ECF" w:rsidP="00DE633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7E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24</w:t>
            </w:r>
            <w:r w:rsidR="00B66E3A" w:rsidRPr="00507E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66E3A" w:rsidRPr="00B66E3A" w:rsidRDefault="00B66E3A" w:rsidP="00B66E3A">
      <w:pPr>
        <w:spacing w:line="240" w:lineRule="auto"/>
        <w:ind w:right="3826"/>
        <w:jc w:val="both"/>
        <w:rPr>
          <w:rFonts w:ascii="Times New Roman" w:hAnsi="Times New Roman"/>
          <w:b/>
          <w:sz w:val="20"/>
          <w:szCs w:val="20"/>
        </w:rPr>
      </w:pPr>
      <w:r w:rsidRPr="008B409E">
        <w:rPr>
          <w:rFonts w:ascii="Times New Roman" w:hAnsi="Times New Roman"/>
          <w:b/>
          <w:sz w:val="20"/>
          <w:szCs w:val="20"/>
        </w:rPr>
        <w:t xml:space="preserve">О внесении изменений в Решение МС МО г. Петергоф от </w:t>
      </w:r>
      <w:r w:rsidR="00216B24">
        <w:rPr>
          <w:rFonts w:ascii="Times New Roman" w:hAnsi="Times New Roman"/>
          <w:b/>
          <w:sz w:val="20"/>
          <w:szCs w:val="20"/>
        </w:rPr>
        <w:t>0</w:t>
      </w:r>
      <w:r w:rsidR="00C632C8">
        <w:rPr>
          <w:rFonts w:ascii="Times New Roman" w:hAnsi="Times New Roman"/>
          <w:b/>
          <w:sz w:val="20"/>
          <w:szCs w:val="20"/>
        </w:rPr>
        <w:t>8</w:t>
      </w:r>
      <w:r w:rsidRPr="008B409E">
        <w:rPr>
          <w:rFonts w:ascii="Times New Roman" w:hAnsi="Times New Roman"/>
          <w:b/>
          <w:sz w:val="20"/>
          <w:szCs w:val="20"/>
        </w:rPr>
        <w:t>.</w:t>
      </w:r>
      <w:r w:rsidR="00C632C8">
        <w:rPr>
          <w:rFonts w:ascii="Times New Roman" w:hAnsi="Times New Roman"/>
          <w:b/>
          <w:sz w:val="20"/>
          <w:szCs w:val="20"/>
        </w:rPr>
        <w:t>1</w:t>
      </w:r>
      <w:r w:rsidR="00216B24">
        <w:rPr>
          <w:rFonts w:ascii="Times New Roman" w:hAnsi="Times New Roman"/>
          <w:b/>
          <w:sz w:val="20"/>
          <w:szCs w:val="20"/>
        </w:rPr>
        <w:t>0</w:t>
      </w:r>
      <w:r w:rsidR="003B1DBA">
        <w:rPr>
          <w:rFonts w:ascii="Times New Roman" w:hAnsi="Times New Roman"/>
          <w:b/>
          <w:sz w:val="20"/>
          <w:szCs w:val="20"/>
        </w:rPr>
        <w:t>.20</w:t>
      </w:r>
      <w:r w:rsidR="00216B24">
        <w:rPr>
          <w:rFonts w:ascii="Times New Roman" w:hAnsi="Times New Roman"/>
          <w:b/>
          <w:sz w:val="20"/>
          <w:szCs w:val="20"/>
        </w:rPr>
        <w:t>09</w:t>
      </w:r>
      <w:r w:rsidR="003B1DBA">
        <w:rPr>
          <w:rFonts w:ascii="Times New Roman" w:hAnsi="Times New Roman"/>
          <w:b/>
          <w:sz w:val="20"/>
          <w:szCs w:val="20"/>
        </w:rPr>
        <w:t xml:space="preserve"> </w:t>
      </w:r>
      <w:r w:rsidR="0080629F" w:rsidRPr="008B409E">
        <w:rPr>
          <w:rFonts w:ascii="Times New Roman" w:hAnsi="Times New Roman"/>
          <w:b/>
          <w:sz w:val="20"/>
          <w:szCs w:val="20"/>
        </w:rPr>
        <w:t xml:space="preserve">№ </w:t>
      </w:r>
      <w:r w:rsidR="0080629F">
        <w:rPr>
          <w:rFonts w:ascii="Times New Roman" w:hAnsi="Times New Roman"/>
          <w:b/>
          <w:sz w:val="20"/>
          <w:szCs w:val="20"/>
        </w:rPr>
        <w:t>85</w:t>
      </w:r>
      <w:r w:rsidR="0080629F" w:rsidRPr="008B409E">
        <w:rPr>
          <w:rFonts w:ascii="Times New Roman" w:hAnsi="Times New Roman"/>
          <w:b/>
          <w:sz w:val="20"/>
          <w:szCs w:val="20"/>
        </w:rPr>
        <w:t xml:space="preserve"> </w:t>
      </w:r>
      <w:r w:rsidRPr="008B409E">
        <w:rPr>
          <w:rFonts w:ascii="Times New Roman" w:hAnsi="Times New Roman"/>
          <w:b/>
          <w:sz w:val="20"/>
          <w:szCs w:val="20"/>
        </w:rPr>
        <w:t xml:space="preserve">«Об </w:t>
      </w:r>
      <w:r w:rsidR="00703AA6" w:rsidRPr="008B409E">
        <w:rPr>
          <w:rFonts w:ascii="Times New Roman" w:hAnsi="Times New Roman"/>
          <w:b/>
          <w:sz w:val="20"/>
          <w:szCs w:val="20"/>
        </w:rPr>
        <w:t>утверждении</w:t>
      </w:r>
      <w:r w:rsidR="00216B24">
        <w:rPr>
          <w:rFonts w:ascii="Times New Roman" w:hAnsi="Times New Roman"/>
          <w:b/>
          <w:sz w:val="20"/>
          <w:szCs w:val="20"/>
        </w:rPr>
        <w:t xml:space="preserve"> новой редакции Положения «О порядке управления и распоряжения</w:t>
      </w:r>
      <w:r w:rsidR="00BA5110">
        <w:rPr>
          <w:rFonts w:ascii="Times New Roman" w:hAnsi="Times New Roman"/>
          <w:b/>
          <w:sz w:val="20"/>
          <w:szCs w:val="20"/>
        </w:rPr>
        <w:t xml:space="preserve"> </w:t>
      </w:r>
      <w:r w:rsidRPr="008B409E">
        <w:rPr>
          <w:rFonts w:ascii="Times New Roman" w:hAnsi="Times New Roman"/>
          <w:b/>
          <w:sz w:val="20"/>
          <w:szCs w:val="20"/>
        </w:rPr>
        <w:t>имуществ</w:t>
      </w:r>
      <w:r w:rsidR="00BA5110">
        <w:rPr>
          <w:rFonts w:ascii="Times New Roman" w:hAnsi="Times New Roman"/>
          <w:b/>
          <w:sz w:val="20"/>
          <w:szCs w:val="20"/>
        </w:rPr>
        <w:t>ом, находящимся в</w:t>
      </w:r>
      <w:r w:rsidR="00C632C8">
        <w:rPr>
          <w:rFonts w:ascii="Times New Roman" w:hAnsi="Times New Roman"/>
          <w:b/>
          <w:sz w:val="20"/>
          <w:szCs w:val="20"/>
        </w:rPr>
        <w:t xml:space="preserve"> муниципально</w:t>
      </w:r>
      <w:r w:rsidR="00BA5110">
        <w:rPr>
          <w:rFonts w:ascii="Times New Roman" w:hAnsi="Times New Roman"/>
          <w:b/>
          <w:sz w:val="20"/>
          <w:szCs w:val="20"/>
        </w:rPr>
        <w:t>й</w:t>
      </w:r>
      <w:r w:rsidR="00C632C8">
        <w:rPr>
          <w:rFonts w:ascii="Times New Roman" w:hAnsi="Times New Roman"/>
          <w:b/>
          <w:sz w:val="20"/>
          <w:szCs w:val="20"/>
        </w:rPr>
        <w:t xml:space="preserve"> </w:t>
      </w:r>
      <w:r w:rsidR="00BA5110">
        <w:rPr>
          <w:rFonts w:ascii="Times New Roman" w:hAnsi="Times New Roman"/>
          <w:b/>
          <w:sz w:val="20"/>
          <w:szCs w:val="20"/>
        </w:rPr>
        <w:t>собственности</w:t>
      </w:r>
      <w:r w:rsidRPr="008B409E">
        <w:rPr>
          <w:rFonts w:ascii="Times New Roman" w:hAnsi="Times New Roman"/>
          <w:b/>
          <w:sz w:val="20"/>
          <w:szCs w:val="20"/>
        </w:rPr>
        <w:t>»</w:t>
      </w:r>
      <w:r w:rsidR="0080629F" w:rsidRPr="0080629F">
        <w:t xml:space="preserve"> </w:t>
      </w:r>
      <w:r w:rsidR="0080629F" w:rsidRPr="0080629F">
        <w:rPr>
          <w:rFonts w:ascii="Times New Roman" w:hAnsi="Times New Roman"/>
          <w:b/>
          <w:sz w:val="20"/>
          <w:szCs w:val="20"/>
        </w:rPr>
        <w:t>с изменениями, внесенными решениями МС МО г. Петергоф от 27.05.2010 г. № 39, от 28.06.2012 г. № 49, от 07.05.2013 г. № 35, от 23.10.2014 г. № 19, от 28.06.2018 г. № 52, от 22.11.2018 г. № 82, от 21.10.2020 г. № 41</w:t>
      </w:r>
    </w:p>
    <w:p w:rsidR="00B66E3A" w:rsidRPr="00E616DB" w:rsidRDefault="00B66E3A" w:rsidP="00B66E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B66E3A" w:rsidRPr="00ED4439" w:rsidRDefault="00B66E3A" w:rsidP="00ED44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DF4D7E">
        <w:rPr>
          <w:rFonts w:ascii="Times New Roman" w:hAnsi="Times New Roman"/>
          <w:spacing w:val="-2"/>
          <w:sz w:val="26"/>
          <w:szCs w:val="26"/>
        </w:rPr>
        <w:t>Муниципальный Совет муниципального образования город Петергоф</w:t>
      </w:r>
      <w:r w:rsidR="00703AA6" w:rsidRPr="00DF4D7E">
        <w:rPr>
          <w:rFonts w:ascii="Times New Roman" w:hAnsi="Times New Roman"/>
          <w:spacing w:val="-2"/>
          <w:sz w:val="26"/>
          <w:szCs w:val="26"/>
        </w:rPr>
        <w:t xml:space="preserve"> в соответствии с Уставом </w:t>
      </w:r>
      <w:r w:rsidR="00ED4439" w:rsidRPr="00ED4439">
        <w:rPr>
          <w:rFonts w:ascii="Times New Roman" w:hAnsi="Times New Roman"/>
          <w:spacing w:val="-2"/>
          <w:sz w:val="26"/>
          <w:szCs w:val="26"/>
        </w:rPr>
        <w:t>внутригородского муниципального образования города федерального значения Санкт-Петербурга город Петергоф</w:t>
      </w:r>
    </w:p>
    <w:p w:rsidR="00703AA6" w:rsidRPr="00703AA6" w:rsidRDefault="00703AA6" w:rsidP="00703A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</w:p>
    <w:p w:rsidR="00B66E3A" w:rsidRDefault="00B66E3A" w:rsidP="00703AA6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pacing w:val="-2"/>
          <w:sz w:val="26"/>
          <w:szCs w:val="26"/>
        </w:rPr>
      </w:pPr>
      <w:r w:rsidRPr="00703AA6">
        <w:rPr>
          <w:rFonts w:ascii="Times New Roman" w:hAnsi="Times New Roman"/>
          <w:b/>
          <w:spacing w:val="-2"/>
          <w:sz w:val="26"/>
          <w:szCs w:val="26"/>
        </w:rPr>
        <w:t>РЕШИЛ:</w:t>
      </w:r>
    </w:p>
    <w:p w:rsidR="00703AA6" w:rsidRPr="00703AA6" w:rsidRDefault="00703AA6" w:rsidP="00703AA6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pacing w:val="-2"/>
          <w:sz w:val="26"/>
          <w:szCs w:val="26"/>
        </w:rPr>
      </w:pPr>
    </w:p>
    <w:p w:rsidR="00B66E3A" w:rsidRPr="00703AA6" w:rsidRDefault="00B66E3A" w:rsidP="003E63D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03AA6">
        <w:rPr>
          <w:rFonts w:ascii="Times New Roman" w:hAnsi="Times New Roman"/>
          <w:sz w:val="26"/>
          <w:szCs w:val="26"/>
        </w:rPr>
        <w:t xml:space="preserve">1. Внести в Решение </w:t>
      </w:r>
      <w:r w:rsidRPr="00703AA6">
        <w:rPr>
          <w:rFonts w:ascii="Times New Roman" w:hAnsi="Times New Roman"/>
          <w:spacing w:val="-2"/>
          <w:sz w:val="26"/>
          <w:szCs w:val="26"/>
        </w:rPr>
        <w:t>МС МО г.</w:t>
      </w:r>
      <w:r w:rsidR="003E63D2">
        <w:rPr>
          <w:rFonts w:ascii="Times New Roman" w:hAnsi="Times New Roman"/>
          <w:spacing w:val="-2"/>
          <w:sz w:val="26"/>
          <w:szCs w:val="26"/>
        </w:rPr>
        <w:t xml:space="preserve"> Петергоф № </w:t>
      </w:r>
      <w:r w:rsidR="002D4735">
        <w:rPr>
          <w:rFonts w:ascii="Times New Roman" w:hAnsi="Times New Roman"/>
          <w:spacing w:val="-2"/>
          <w:sz w:val="26"/>
          <w:szCs w:val="26"/>
        </w:rPr>
        <w:t>85</w:t>
      </w:r>
      <w:r w:rsidR="003E63D2">
        <w:rPr>
          <w:rFonts w:ascii="Times New Roman" w:hAnsi="Times New Roman"/>
          <w:spacing w:val="-2"/>
          <w:sz w:val="26"/>
          <w:szCs w:val="26"/>
        </w:rPr>
        <w:t xml:space="preserve"> от </w:t>
      </w:r>
      <w:r w:rsidR="002D4735">
        <w:rPr>
          <w:rFonts w:ascii="Times New Roman" w:hAnsi="Times New Roman"/>
          <w:spacing w:val="-2"/>
          <w:sz w:val="26"/>
          <w:szCs w:val="26"/>
        </w:rPr>
        <w:t>08</w:t>
      </w:r>
      <w:r w:rsidR="003E63D2">
        <w:rPr>
          <w:rFonts w:ascii="Times New Roman" w:hAnsi="Times New Roman"/>
          <w:spacing w:val="-2"/>
          <w:sz w:val="26"/>
          <w:szCs w:val="26"/>
        </w:rPr>
        <w:t>.</w:t>
      </w:r>
      <w:r w:rsidR="007D744D">
        <w:rPr>
          <w:rFonts w:ascii="Times New Roman" w:hAnsi="Times New Roman"/>
          <w:spacing w:val="-2"/>
          <w:sz w:val="26"/>
          <w:szCs w:val="26"/>
        </w:rPr>
        <w:t>1</w:t>
      </w:r>
      <w:r w:rsidR="002D4735">
        <w:rPr>
          <w:rFonts w:ascii="Times New Roman" w:hAnsi="Times New Roman"/>
          <w:spacing w:val="-2"/>
          <w:sz w:val="26"/>
          <w:szCs w:val="26"/>
        </w:rPr>
        <w:t>0</w:t>
      </w:r>
      <w:r w:rsidR="003E63D2">
        <w:rPr>
          <w:rFonts w:ascii="Times New Roman" w:hAnsi="Times New Roman"/>
          <w:spacing w:val="-2"/>
          <w:sz w:val="26"/>
          <w:szCs w:val="26"/>
        </w:rPr>
        <w:t>.20</w:t>
      </w:r>
      <w:r w:rsidR="002D4735">
        <w:rPr>
          <w:rFonts w:ascii="Times New Roman" w:hAnsi="Times New Roman"/>
          <w:spacing w:val="-2"/>
          <w:sz w:val="26"/>
          <w:szCs w:val="26"/>
        </w:rPr>
        <w:t>09</w:t>
      </w:r>
      <w:r w:rsidR="003E63D2">
        <w:rPr>
          <w:rFonts w:ascii="Times New Roman" w:hAnsi="Times New Roman"/>
          <w:spacing w:val="-2"/>
          <w:sz w:val="26"/>
          <w:szCs w:val="26"/>
        </w:rPr>
        <w:t xml:space="preserve"> «</w:t>
      </w:r>
      <w:r w:rsidR="002D4735" w:rsidRPr="002D4735">
        <w:rPr>
          <w:rFonts w:ascii="Times New Roman" w:hAnsi="Times New Roman"/>
          <w:spacing w:val="-2"/>
          <w:sz w:val="26"/>
          <w:szCs w:val="26"/>
        </w:rPr>
        <w:t>Об утверждении новой редакции Положения «О порядке управления и распоряжения имуществом, находящимся в муниципальной собственности</w:t>
      </w:r>
      <w:r w:rsidRPr="00703AA6">
        <w:rPr>
          <w:rFonts w:ascii="Times New Roman" w:hAnsi="Times New Roman"/>
          <w:spacing w:val="-2"/>
          <w:sz w:val="26"/>
          <w:szCs w:val="26"/>
        </w:rPr>
        <w:t xml:space="preserve">», </w:t>
      </w:r>
      <w:r w:rsidRPr="00703AA6">
        <w:rPr>
          <w:rFonts w:ascii="Times New Roman" w:hAnsi="Times New Roman"/>
          <w:sz w:val="26"/>
          <w:szCs w:val="26"/>
        </w:rPr>
        <w:t>следующие изменения:</w:t>
      </w:r>
    </w:p>
    <w:p w:rsidR="00B66E3A" w:rsidRPr="00703AA6" w:rsidRDefault="00B66E3A" w:rsidP="00703AA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03AA6">
        <w:rPr>
          <w:rFonts w:ascii="Times New Roman" w:hAnsi="Times New Roman"/>
          <w:sz w:val="26"/>
          <w:szCs w:val="26"/>
        </w:rPr>
        <w:t xml:space="preserve">1. пункт </w:t>
      </w:r>
      <w:r w:rsidR="008A7855">
        <w:rPr>
          <w:rFonts w:ascii="Times New Roman" w:hAnsi="Times New Roman"/>
          <w:sz w:val="26"/>
          <w:szCs w:val="26"/>
        </w:rPr>
        <w:t>6</w:t>
      </w:r>
      <w:r w:rsidRPr="00703AA6">
        <w:rPr>
          <w:rFonts w:ascii="Times New Roman" w:hAnsi="Times New Roman"/>
          <w:sz w:val="26"/>
          <w:szCs w:val="26"/>
        </w:rPr>
        <w:t xml:space="preserve"> По</w:t>
      </w:r>
      <w:r w:rsidR="008A7855">
        <w:rPr>
          <w:rFonts w:ascii="Times New Roman" w:hAnsi="Times New Roman"/>
          <w:sz w:val="26"/>
          <w:szCs w:val="26"/>
        </w:rPr>
        <w:t>ложения</w:t>
      </w:r>
      <w:r w:rsidRPr="00703AA6">
        <w:rPr>
          <w:rFonts w:ascii="Times New Roman" w:hAnsi="Times New Roman"/>
          <w:sz w:val="26"/>
          <w:szCs w:val="26"/>
        </w:rPr>
        <w:t xml:space="preserve"> </w:t>
      </w:r>
      <w:r w:rsidR="00C06220">
        <w:rPr>
          <w:rFonts w:ascii="Times New Roman" w:hAnsi="Times New Roman"/>
          <w:sz w:val="26"/>
          <w:szCs w:val="26"/>
        </w:rPr>
        <w:t>и</w:t>
      </w:r>
      <w:r w:rsidRPr="00703AA6">
        <w:rPr>
          <w:rFonts w:ascii="Times New Roman" w:hAnsi="Times New Roman"/>
          <w:sz w:val="26"/>
          <w:szCs w:val="26"/>
        </w:rPr>
        <w:t>зложить в следующей редакции:</w:t>
      </w:r>
    </w:p>
    <w:p w:rsidR="00B66E3A" w:rsidRPr="00703AA6" w:rsidRDefault="00703AA6" w:rsidP="00703AA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C06220">
        <w:rPr>
          <w:rFonts w:ascii="Times New Roman" w:hAnsi="Times New Roman"/>
          <w:sz w:val="26"/>
          <w:szCs w:val="26"/>
        </w:rPr>
        <w:t>6</w:t>
      </w:r>
      <w:r w:rsidR="00B66E3A" w:rsidRPr="00703AA6">
        <w:rPr>
          <w:rFonts w:ascii="Times New Roman" w:hAnsi="Times New Roman"/>
          <w:sz w:val="26"/>
          <w:szCs w:val="26"/>
        </w:rPr>
        <w:t xml:space="preserve">. </w:t>
      </w:r>
      <w:r w:rsidR="0041587A">
        <w:rPr>
          <w:rFonts w:ascii="Times New Roman" w:hAnsi="Times New Roman"/>
          <w:sz w:val="26"/>
          <w:szCs w:val="26"/>
        </w:rPr>
        <w:t>Объектами учета</w:t>
      </w:r>
      <w:r w:rsidR="00C06220">
        <w:rPr>
          <w:rFonts w:ascii="Times New Roman" w:hAnsi="Times New Roman"/>
          <w:sz w:val="26"/>
          <w:szCs w:val="26"/>
        </w:rPr>
        <w:t xml:space="preserve"> в</w:t>
      </w:r>
      <w:r w:rsidR="0041587A">
        <w:rPr>
          <w:rFonts w:ascii="Times New Roman" w:hAnsi="Times New Roman"/>
          <w:sz w:val="26"/>
          <w:szCs w:val="26"/>
        </w:rPr>
        <w:t xml:space="preserve"> Реестр</w:t>
      </w:r>
      <w:r w:rsidR="001C5A84">
        <w:rPr>
          <w:rFonts w:ascii="Times New Roman" w:hAnsi="Times New Roman"/>
          <w:sz w:val="26"/>
          <w:szCs w:val="26"/>
        </w:rPr>
        <w:t>е</w:t>
      </w:r>
      <w:r w:rsidR="001C5A84" w:rsidRPr="001C5A84">
        <w:t xml:space="preserve"> </w:t>
      </w:r>
      <w:r w:rsidR="001C5A84" w:rsidRPr="001C5A84">
        <w:rPr>
          <w:rFonts w:ascii="Times New Roman" w:hAnsi="Times New Roman"/>
          <w:sz w:val="26"/>
          <w:szCs w:val="26"/>
        </w:rPr>
        <w:t>муниципальной собственности</w:t>
      </w:r>
      <w:r w:rsidR="001C5A84">
        <w:rPr>
          <w:rFonts w:ascii="Times New Roman" w:hAnsi="Times New Roman"/>
          <w:sz w:val="26"/>
          <w:szCs w:val="26"/>
        </w:rPr>
        <w:t xml:space="preserve"> </w:t>
      </w:r>
      <w:r w:rsidR="0041587A">
        <w:rPr>
          <w:rFonts w:ascii="Times New Roman" w:hAnsi="Times New Roman"/>
          <w:sz w:val="26"/>
          <w:szCs w:val="26"/>
        </w:rPr>
        <w:t>являются:</w:t>
      </w:r>
      <w:r w:rsidR="001C5A84">
        <w:rPr>
          <w:rFonts w:ascii="Times New Roman" w:hAnsi="Times New Roman"/>
          <w:sz w:val="26"/>
          <w:szCs w:val="26"/>
        </w:rPr>
        <w:t xml:space="preserve"> </w:t>
      </w:r>
      <w:r w:rsidR="0041587A">
        <w:rPr>
          <w:rFonts w:ascii="Times New Roman" w:hAnsi="Times New Roman"/>
          <w:sz w:val="26"/>
          <w:szCs w:val="26"/>
        </w:rPr>
        <w:t xml:space="preserve"> находящ</w:t>
      </w:r>
      <w:r w:rsidR="007F4F6E">
        <w:rPr>
          <w:rFonts w:ascii="Times New Roman" w:hAnsi="Times New Roman"/>
          <w:sz w:val="26"/>
          <w:szCs w:val="26"/>
        </w:rPr>
        <w:t>е</w:t>
      </w:r>
      <w:r w:rsidR="0041587A">
        <w:rPr>
          <w:rFonts w:ascii="Times New Roman" w:hAnsi="Times New Roman"/>
          <w:sz w:val="26"/>
          <w:szCs w:val="26"/>
        </w:rPr>
        <w:t xml:space="preserve">еся в </w:t>
      </w:r>
      <w:r w:rsidR="00B66E3A" w:rsidRPr="00703AA6">
        <w:rPr>
          <w:rFonts w:ascii="Times New Roman" w:hAnsi="Times New Roman"/>
          <w:sz w:val="26"/>
          <w:szCs w:val="26"/>
        </w:rPr>
        <w:t>муниципально</w:t>
      </w:r>
      <w:r w:rsidR="0041587A">
        <w:rPr>
          <w:rFonts w:ascii="Times New Roman" w:hAnsi="Times New Roman"/>
          <w:sz w:val="26"/>
          <w:szCs w:val="26"/>
        </w:rPr>
        <w:t>й собственности недвижимое имущес</w:t>
      </w:r>
      <w:r w:rsidR="00F01AB8">
        <w:rPr>
          <w:rFonts w:ascii="Times New Roman" w:hAnsi="Times New Roman"/>
          <w:sz w:val="26"/>
          <w:szCs w:val="26"/>
        </w:rPr>
        <w:t>тво;</w:t>
      </w:r>
      <w:r w:rsidR="001C5A84">
        <w:rPr>
          <w:rFonts w:ascii="Times New Roman" w:hAnsi="Times New Roman"/>
          <w:sz w:val="26"/>
          <w:szCs w:val="26"/>
        </w:rPr>
        <w:t xml:space="preserve"> </w:t>
      </w:r>
      <w:r w:rsidR="00F01AB8" w:rsidRPr="00F01AB8">
        <w:rPr>
          <w:rFonts w:ascii="Times New Roman" w:hAnsi="Times New Roman"/>
          <w:sz w:val="26"/>
          <w:szCs w:val="26"/>
        </w:rPr>
        <w:t>находящ</w:t>
      </w:r>
      <w:r w:rsidR="007F4F6E">
        <w:rPr>
          <w:rFonts w:ascii="Times New Roman" w:hAnsi="Times New Roman"/>
          <w:sz w:val="26"/>
          <w:szCs w:val="26"/>
        </w:rPr>
        <w:t>е</w:t>
      </w:r>
      <w:r w:rsidR="00F01AB8" w:rsidRPr="00F01AB8">
        <w:rPr>
          <w:rFonts w:ascii="Times New Roman" w:hAnsi="Times New Roman"/>
          <w:sz w:val="26"/>
          <w:szCs w:val="26"/>
        </w:rPr>
        <w:t>еся в муниципальной собственности движимое имущество</w:t>
      </w:r>
      <w:r w:rsidR="00F01AB8">
        <w:rPr>
          <w:rFonts w:ascii="Times New Roman" w:hAnsi="Times New Roman"/>
          <w:sz w:val="26"/>
          <w:szCs w:val="26"/>
        </w:rPr>
        <w:t>,</w:t>
      </w:r>
      <w:r w:rsidR="001C5A84">
        <w:rPr>
          <w:rFonts w:ascii="Times New Roman" w:hAnsi="Times New Roman"/>
          <w:sz w:val="26"/>
          <w:szCs w:val="26"/>
        </w:rPr>
        <w:t xml:space="preserve"> акции, доли (вклады) в уставном (складочном) капитале хозяйственного общества или товарищества либо иное</w:t>
      </w:r>
      <w:r w:rsidR="00F82D14">
        <w:rPr>
          <w:rFonts w:ascii="Times New Roman" w:hAnsi="Times New Roman"/>
          <w:sz w:val="26"/>
          <w:szCs w:val="26"/>
        </w:rPr>
        <w:t xml:space="preserve"> </w:t>
      </w:r>
      <w:r w:rsidR="00F82D14" w:rsidRPr="00F82D14">
        <w:rPr>
          <w:rFonts w:ascii="Times New Roman" w:hAnsi="Times New Roman"/>
          <w:sz w:val="26"/>
          <w:szCs w:val="26"/>
        </w:rPr>
        <w:t>имущество,</w:t>
      </w:r>
      <w:r w:rsidR="001C5A84">
        <w:rPr>
          <w:rFonts w:ascii="Times New Roman" w:hAnsi="Times New Roman"/>
          <w:sz w:val="26"/>
          <w:szCs w:val="26"/>
        </w:rPr>
        <w:t xml:space="preserve"> </w:t>
      </w:r>
      <w:r w:rsidR="00583B49">
        <w:rPr>
          <w:rFonts w:ascii="Times New Roman" w:hAnsi="Times New Roman"/>
          <w:sz w:val="26"/>
          <w:szCs w:val="26"/>
        </w:rPr>
        <w:t xml:space="preserve">не относящееся к </w:t>
      </w:r>
      <w:r w:rsidR="00F82D14" w:rsidRPr="00B10DBE">
        <w:rPr>
          <w:rFonts w:ascii="Times New Roman" w:hAnsi="Times New Roman"/>
          <w:sz w:val="26"/>
          <w:szCs w:val="26"/>
        </w:rPr>
        <w:t>недвижимым и движимым вещам</w:t>
      </w:r>
      <w:r w:rsidR="00583B49">
        <w:rPr>
          <w:rFonts w:ascii="Times New Roman" w:hAnsi="Times New Roman"/>
          <w:sz w:val="26"/>
          <w:szCs w:val="26"/>
        </w:rPr>
        <w:t>,</w:t>
      </w:r>
      <w:r w:rsidR="00F01AB8">
        <w:rPr>
          <w:rFonts w:ascii="Times New Roman" w:hAnsi="Times New Roman"/>
          <w:sz w:val="26"/>
          <w:szCs w:val="26"/>
        </w:rPr>
        <w:t xml:space="preserve"> стоимость котор</w:t>
      </w:r>
      <w:r w:rsidR="00583B49">
        <w:rPr>
          <w:rFonts w:ascii="Times New Roman" w:hAnsi="Times New Roman"/>
          <w:sz w:val="26"/>
          <w:szCs w:val="26"/>
        </w:rPr>
        <w:t>ого</w:t>
      </w:r>
      <w:r w:rsidR="00F01AB8">
        <w:rPr>
          <w:rFonts w:ascii="Times New Roman" w:hAnsi="Times New Roman"/>
          <w:sz w:val="26"/>
          <w:szCs w:val="26"/>
        </w:rPr>
        <w:t xml:space="preserve"> п</w:t>
      </w:r>
      <w:r w:rsidR="002A551A">
        <w:rPr>
          <w:rFonts w:ascii="Times New Roman" w:hAnsi="Times New Roman"/>
          <w:sz w:val="26"/>
          <w:szCs w:val="26"/>
        </w:rPr>
        <w:t xml:space="preserve">ревышает размер </w:t>
      </w:r>
      <w:r w:rsidR="00ED4439">
        <w:rPr>
          <w:rFonts w:ascii="Times New Roman" w:hAnsi="Times New Roman"/>
          <w:sz w:val="26"/>
          <w:szCs w:val="26"/>
        </w:rPr>
        <w:t>1 000 000 (один миллион)</w:t>
      </w:r>
      <w:r w:rsidR="002A551A">
        <w:rPr>
          <w:rFonts w:ascii="Times New Roman" w:hAnsi="Times New Roman"/>
          <w:sz w:val="26"/>
          <w:szCs w:val="26"/>
        </w:rPr>
        <w:t xml:space="preserve"> рублей</w:t>
      </w:r>
      <w:r w:rsidR="00583B49">
        <w:rPr>
          <w:rFonts w:ascii="Times New Roman" w:hAnsi="Times New Roman"/>
          <w:sz w:val="26"/>
          <w:szCs w:val="26"/>
        </w:rPr>
        <w:t>, а также особо ценное движимое имущество, закрепленное за автономными и бюджетными муниципальными учреждениями</w:t>
      </w:r>
      <w:r w:rsidR="00205DD5">
        <w:rPr>
          <w:rFonts w:ascii="Times New Roman" w:hAnsi="Times New Roman"/>
          <w:sz w:val="26"/>
          <w:szCs w:val="26"/>
        </w:rPr>
        <w:t xml:space="preserve"> и определенное в соответствии с действующим законодательством;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</w:t>
      </w:r>
      <w:r w:rsidR="002A551A">
        <w:rPr>
          <w:rFonts w:ascii="Times New Roman" w:hAnsi="Times New Roman"/>
          <w:sz w:val="26"/>
          <w:szCs w:val="26"/>
        </w:rPr>
        <w:t xml:space="preserve"> которых принадлежат</w:t>
      </w:r>
      <w:r w:rsidR="002A551A" w:rsidRPr="002A551A">
        <w:t xml:space="preserve"> </w:t>
      </w:r>
      <w:r w:rsidR="002A551A" w:rsidRPr="002A551A">
        <w:rPr>
          <w:rFonts w:ascii="Times New Roman" w:hAnsi="Times New Roman"/>
          <w:sz w:val="26"/>
          <w:szCs w:val="26"/>
        </w:rPr>
        <w:t>муниципальн</w:t>
      </w:r>
      <w:r w:rsidR="002A551A">
        <w:rPr>
          <w:rFonts w:ascii="Times New Roman" w:hAnsi="Times New Roman"/>
          <w:sz w:val="26"/>
          <w:szCs w:val="26"/>
        </w:rPr>
        <w:t>ым</w:t>
      </w:r>
      <w:r w:rsidR="002A551A" w:rsidRPr="002A551A">
        <w:rPr>
          <w:rFonts w:ascii="Times New Roman" w:hAnsi="Times New Roman"/>
          <w:sz w:val="26"/>
          <w:szCs w:val="26"/>
        </w:rPr>
        <w:t xml:space="preserve"> образования</w:t>
      </w:r>
      <w:r w:rsidR="002A551A">
        <w:rPr>
          <w:rFonts w:ascii="Times New Roman" w:hAnsi="Times New Roman"/>
          <w:sz w:val="26"/>
          <w:szCs w:val="26"/>
        </w:rPr>
        <w:t>м, иные юридические лица, учредителем (участником) которых является муниципальное образование.</w:t>
      </w:r>
      <w:r>
        <w:rPr>
          <w:rFonts w:ascii="Times New Roman" w:hAnsi="Times New Roman"/>
          <w:sz w:val="26"/>
          <w:szCs w:val="26"/>
        </w:rPr>
        <w:t>».</w:t>
      </w:r>
    </w:p>
    <w:p w:rsidR="00B66E3A" w:rsidRPr="00703AA6" w:rsidRDefault="00B66E3A" w:rsidP="00703AA6">
      <w:pPr>
        <w:pStyle w:val="2"/>
        <w:ind w:firstLine="708"/>
        <w:rPr>
          <w:sz w:val="26"/>
          <w:szCs w:val="26"/>
        </w:rPr>
      </w:pPr>
      <w:r w:rsidRPr="00703AA6">
        <w:rPr>
          <w:sz w:val="26"/>
          <w:szCs w:val="26"/>
        </w:rPr>
        <w:t>2. Решение вступает в силу со дня официального опубликования.</w:t>
      </w:r>
    </w:p>
    <w:p w:rsidR="00B66E3A" w:rsidRPr="00703AA6" w:rsidRDefault="00B66E3A" w:rsidP="00703AA6">
      <w:pPr>
        <w:pStyle w:val="2"/>
        <w:ind w:firstLine="708"/>
        <w:rPr>
          <w:sz w:val="26"/>
          <w:szCs w:val="26"/>
        </w:rPr>
      </w:pPr>
      <w:r w:rsidRPr="00703AA6">
        <w:rPr>
          <w:sz w:val="26"/>
          <w:szCs w:val="26"/>
        </w:rPr>
        <w:t>3. Контроль за исполнением настоящего Решения возложить на председателя бюджетно-финансового комитета Муниципального Совета МО г</w:t>
      </w:r>
      <w:r w:rsidR="00C97F12">
        <w:rPr>
          <w:sz w:val="26"/>
          <w:szCs w:val="26"/>
        </w:rPr>
        <w:t>.</w:t>
      </w:r>
      <w:r w:rsidR="00282B83">
        <w:rPr>
          <w:sz w:val="26"/>
          <w:szCs w:val="26"/>
        </w:rPr>
        <w:t xml:space="preserve"> </w:t>
      </w:r>
      <w:r w:rsidRPr="00703AA6">
        <w:rPr>
          <w:sz w:val="26"/>
          <w:szCs w:val="26"/>
        </w:rPr>
        <w:t>Петергоф Кузнецову</w:t>
      </w:r>
      <w:r w:rsidR="0080629F">
        <w:rPr>
          <w:sz w:val="26"/>
          <w:szCs w:val="26"/>
        </w:rPr>
        <w:t> </w:t>
      </w:r>
      <w:r w:rsidRPr="00703AA6">
        <w:rPr>
          <w:sz w:val="26"/>
          <w:szCs w:val="26"/>
        </w:rPr>
        <w:t>М.А.</w:t>
      </w:r>
    </w:p>
    <w:p w:rsidR="00703AA6" w:rsidRPr="00703AA6" w:rsidRDefault="00703AA6" w:rsidP="00703AA6">
      <w:pPr>
        <w:pStyle w:val="2"/>
        <w:rPr>
          <w:sz w:val="26"/>
          <w:szCs w:val="26"/>
        </w:rPr>
      </w:pPr>
    </w:p>
    <w:p w:rsidR="00B66E3A" w:rsidRPr="00703AA6" w:rsidRDefault="00B66E3A" w:rsidP="00B66E3A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703AA6" w:rsidRPr="00703AA6" w:rsidRDefault="00703AA6" w:rsidP="00703A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703AA6">
        <w:rPr>
          <w:rFonts w:ascii="Times New Roman" w:hAnsi="Times New Roman"/>
          <w:sz w:val="26"/>
          <w:szCs w:val="26"/>
        </w:rPr>
        <w:t>Глава муниципального образования город Петергоф,</w:t>
      </w:r>
    </w:p>
    <w:p w:rsidR="00703AA6" w:rsidRPr="00703AA6" w:rsidRDefault="00703AA6" w:rsidP="00703A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703AA6">
        <w:rPr>
          <w:rFonts w:ascii="Times New Roman" w:hAnsi="Times New Roman"/>
          <w:sz w:val="26"/>
          <w:szCs w:val="26"/>
        </w:rPr>
        <w:t>исполняющий полномочия</w:t>
      </w:r>
    </w:p>
    <w:p w:rsidR="008E53AA" w:rsidRPr="00703AA6" w:rsidRDefault="00703AA6" w:rsidP="00703AA6">
      <w:pPr>
        <w:autoSpaceDE w:val="0"/>
        <w:autoSpaceDN w:val="0"/>
        <w:adjustRightInd w:val="0"/>
        <w:spacing w:after="0"/>
        <w:jc w:val="both"/>
        <w:rPr>
          <w:sz w:val="26"/>
          <w:szCs w:val="26"/>
        </w:rPr>
      </w:pPr>
      <w:r w:rsidRPr="00703AA6">
        <w:rPr>
          <w:rFonts w:ascii="Times New Roman" w:hAnsi="Times New Roman"/>
          <w:sz w:val="26"/>
          <w:szCs w:val="26"/>
        </w:rPr>
        <w:t xml:space="preserve">председателя Муниципального Совета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703AA6">
        <w:rPr>
          <w:rFonts w:ascii="Times New Roman" w:hAnsi="Times New Roman"/>
          <w:sz w:val="26"/>
          <w:szCs w:val="26"/>
        </w:rPr>
        <w:t xml:space="preserve">  А.В. </w:t>
      </w:r>
      <w:proofErr w:type="spellStart"/>
      <w:r w:rsidRPr="00703AA6">
        <w:rPr>
          <w:rFonts w:ascii="Times New Roman" w:hAnsi="Times New Roman"/>
          <w:sz w:val="26"/>
          <w:szCs w:val="26"/>
        </w:rPr>
        <w:t>Шифман</w:t>
      </w:r>
      <w:proofErr w:type="spellEnd"/>
    </w:p>
    <w:sectPr w:rsidR="008E53AA" w:rsidRPr="00703AA6" w:rsidSect="00191DDF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A4"/>
    <w:rsid w:val="000A38CA"/>
    <w:rsid w:val="001C5A84"/>
    <w:rsid w:val="00205DD5"/>
    <w:rsid w:val="00216B24"/>
    <w:rsid w:val="00282B83"/>
    <w:rsid w:val="002A551A"/>
    <w:rsid w:val="002D4735"/>
    <w:rsid w:val="00313262"/>
    <w:rsid w:val="00385EA2"/>
    <w:rsid w:val="003B1DBA"/>
    <w:rsid w:val="003E63D2"/>
    <w:rsid w:val="0041587A"/>
    <w:rsid w:val="004242A4"/>
    <w:rsid w:val="00507ECF"/>
    <w:rsid w:val="00583B49"/>
    <w:rsid w:val="00632AA4"/>
    <w:rsid w:val="00663D99"/>
    <w:rsid w:val="006973D7"/>
    <w:rsid w:val="00703AA6"/>
    <w:rsid w:val="00774337"/>
    <w:rsid w:val="007D744D"/>
    <w:rsid w:val="007F4F6E"/>
    <w:rsid w:val="0080629F"/>
    <w:rsid w:val="00852805"/>
    <w:rsid w:val="008A7855"/>
    <w:rsid w:val="008F7AA3"/>
    <w:rsid w:val="0098415A"/>
    <w:rsid w:val="00B10DBE"/>
    <w:rsid w:val="00B60336"/>
    <w:rsid w:val="00B66E3A"/>
    <w:rsid w:val="00BA5110"/>
    <w:rsid w:val="00BB0E86"/>
    <w:rsid w:val="00BF3F73"/>
    <w:rsid w:val="00C06220"/>
    <w:rsid w:val="00C0799B"/>
    <w:rsid w:val="00C632C8"/>
    <w:rsid w:val="00C9718E"/>
    <w:rsid w:val="00C97F12"/>
    <w:rsid w:val="00CB085C"/>
    <w:rsid w:val="00D72381"/>
    <w:rsid w:val="00DF4D7E"/>
    <w:rsid w:val="00ED4439"/>
    <w:rsid w:val="00F01AB8"/>
    <w:rsid w:val="00F44237"/>
    <w:rsid w:val="00F8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C48E4"/>
  <w15:docId w15:val="{63502777-DE99-4CAC-A7F0-B038A0C5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E3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66E3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6E3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B66E3A"/>
    <w:pPr>
      <w:spacing w:after="0" w:line="240" w:lineRule="auto"/>
      <w:jc w:val="both"/>
    </w:pPr>
    <w:rPr>
      <w:rFonts w:ascii="Times New Roman" w:hAnsi="Times New Roman"/>
      <w:color w:val="000000"/>
      <w:sz w:val="24"/>
      <w:szCs w:val="20"/>
      <w:lang w:eastAsia="en-US"/>
    </w:rPr>
  </w:style>
  <w:style w:type="character" w:customStyle="1" w:styleId="20">
    <w:name w:val="Основной текст 2 Знак"/>
    <w:basedOn w:val="a0"/>
    <w:link w:val="2"/>
    <w:rsid w:val="00B66E3A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03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3A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2022-07-01T08:41:00Z</cp:lastPrinted>
  <dcterms:created xsi:type="dcterms:W3CDTF">2022-07-01T08:41:00Z</dcterms:created>
  <dcterms:modified xsi:type="dcterms:W3CDTF">2022-07-01T08:41:00Z</dcterms:modified>
</cp:coreProperties>
</file>